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8AC0A0" w14:textId="0DC40AB8" w:rsidR="00DA5834" w:rsidRPr="00DA5834" w:rsidRDefault="00DA5834" w:rsidP="00DA5834">
      <w:pPr>
        <w:jc w:val="center"/>
        <w:rPr>
          <w:rFonts w:ascii="ＭＳ 明朝" w:eastAsia="ＭＳ 明朝" w:hAnsi="ＭＳ 明朝"/>
          <w:b/>
          <w:sz w:val="32"/>
          <w:szCs w:val="32"/>
        </w:rPr>
      </w:pPr>
      <w:r w:rsidRPr="00DA5834">
        <w:rPr>
          <w:rFonts w:ascii="ＭＳ 明朝" w:eastAsia="ＭＳ 明朝" w:hAnsi="ＭＳ 明朝" w:hint="eastAsia"/>
          <w:b/>
          <w:sz w:val="32"/>
          <w:szCs w:val="32"/>
        </w:rPr>
        <w:t>J</w:t>
      </w:r>
      <w:r w:rsidRPr="00DA5834">
        <w:rPr>
          <w:rFonts w:ascii="ＭＳ 明朝" w:eastAsia="ＭＳ 明朝" w:hAnsi="ＭＳ 明朝"/>
          <w:b/>
          <w:sz w:val="32"/>
          <w:szCs w:val="32"/>
        </w:rPr>
        <w:t>RPS会報誌（第1回）</w:t>
      </w:r>
    </w:p>
    <w:p w14:paraId="310C8A39" w14:textId="77777777" w:rsidR="00DA5834" w:rsidRDefault="00DA5834"/>
    <w:p w14:paraId="4DA70FFF" w14:textId="77777777" w:rsidR="000A094D" w:rsidRDefault="000A094D">
      <w:pPr>
        <w:rPr>
          <w:rFonts w:hint="eastAsia"/>
        </w:rPr>
      </w:pPr>
      <w:bookmarkStart w:id="0" w:name="_GoBack"/>
      <w:bookmarkEnd w:id="0"/>
    </w:p>
    <w:p w14:paraId="491F8D37" w14:textId="77777777" w:rsidR="00DA5834" w:rsidRDefault="00DA5834"/>
    <w:p w14:paraId="17B876EE" w14:textId="5A6F0BD0" w:rsidR="00402C17" w:rsidRDefault="00DE148C">
      <w:pPr>
        <w:rPr>
          <w:rFonts w:ascii="ＭＳ 明朝" w:eastAsia="ＭＳ 明朝" w:hAnsi="ＭＳ 明朝"/>
          <w:b/>
          <w:bCs/>
          <w:sz w:val="26"/>
          <w:szCs w:val="26"/>
        </w:rPr>
      </w:pPr>
      <w:r>
        <w:rPr>
          <w:rFonts w:hint="eastAsia"/>
        </w:rPr>
        <w:t xml:space="preserve">　</w:t>
      </w:r>
      <w:r w:rsidRPr="00F1348A">
        <w:rPr>
          <w:rFonts w:ascii="ＭＳ 明朝" w:eastAsia="ＭＳ 明朝" w:hAnsi="ＭＳ 明朝" w:hint="eastAsia"/>
          <w:b/>
          <w:bCs/>
          <w:sz w:val="26"/>
          <w:szCs w:val="26"/>
        </w:rPr>
        <w:t>障害年金は老齢・遺族年金と並んで公的年金制度のひとつです。福祉制度ではなく保険制度として運用されているため、受給するためにはいくつかの条件があります。</w:t>
      </w:r>
    </w:p>
    <w:p w14:paraId="71251F73" w14:textId="77777777" w:rsidR="00F1348A" w:rsidRPr="00F1348A" w:rsidRDefault="00F1348A">
      <w:pPr>
        <w:rPr>
          <w:rFonts w:ascii="ＭＳ 明朝" w:eastAsia="ＭＳ 明朝" w:hAnsi="ＭＳ 明朝"/>
          <w:b/>
          <w:bCs/>
          <w:sz w:val="26"/>
          <w:szCs w:val="26"/>
        </w:rPr>
      </w:pPr>
    </w:p>
    <w:p w14:paraId="183F3D6C" w14:textId="78987FDE" w:rsidR="00364D48" w:rsidRDefault="00DE148C">
      <w:pPr>
        <w:rPr>
          <w:rFonts w:ascii="ＭＳ 明朝" w:eastAsia="ＭＳ 明朝" w:hAnsi="ＭＳ 明朝"/>
          <w:b/>
          <w:bCs/>
          <w:sz w:val="26"/>
          <w:szCs w:val="26"/>
        </w:rPr>
      </w:pPr>
      <w:r w:rsidRPr="00F1348A">
        <w:rPr>
          <w:rFonts w:ascii="ＭＳ 明朝" w:eastAsia="ＭＳ 明朝" w:hAnsi="ＭＳ 明朝" w:hint="eastAsia"/>
          <w:b/>
          <w:bCs/>
          <w:sz w:val="26"/>
          <w:szCs w:val="26"/>
        </w:rPr>
        <w:t xml:space="preserve">　その中で最も重要で難解な</w:t>
      </w:r>
      <w:r w:rsidR="003142F6">
        <w:rPr>
          <w:rFonts w:ascii="ＭＳ 明朝" w:eastAsia="ＭＳ 明朝" w:hAnsi="ＭＳ 明朝" w:hint="eastAsia"/>
          <w:b/>
          <w:bCs/>
          <w:sz w:val="26"/>
          <w:szCs w:val="26"/>
        </w:rPr>
        <w:t>もの</w:t>
      </w:r>
      <w:r w:rsidRPr="00F1348A">
        <w:rPr>
          <w:rFonts w:ascii="ＭＳ 明朝" w:eastAsia="ＭＳ 明朝" w:hAnsi="ＭＳ 明朝" w:hint="eastAsia"/>
          <w:b/>
          <w:bCs/>
          <w:sz w:val="26"/>
          <w:szCs w:val="26"/>
        </w:rPr>
        <w:t>が納付要件です。年金保険料</w:t>
      </w:r>
      <w:r w:rsidR="003142F6">
        <w:rPr>
          <w:rFonts w:ascii="ＭＳ 明朝" w:eastAsia="ＭＳ 明朝" w:hAnsi="ＭＳ 明朝" w:hint="eastAsia"/>
          <w:b/>
          <w:bCs/>
          <w:sz w:val="26"/>
          <w:szCs w:val="26"/>
        </w:rPr>
        <w:t>を</w:t>
      </w:r>
      <w:r w:rsidRPr="00F1348A">
        <w:rPr>
          <w:rFonts w:ascii="ＭＳ 明朝" w:eastAsia="ＭＳ 明朝" w:hAnsi="ＭＳ 明朝" w:hint="eastAsia"/>
          <w:b/>
          <w:bCs/>
          <w:sz w:val="26"/>
          <w:szCs w:val="26"/>
        </w:rPr>
        <w:t>どれだけしっかり納め</w:t>
      </w:r>
      <w:r w:rsidR="003142F6">
        <w:rPr>
          <w:rFonts w:ascii="ＭＳ 明朝" w:eastAsia="ＭＳ 明朝" w:hAnsi="ＭＳ 明朝" w:hint="eastAsia"/>
          <w:b/>
          <w:bCs/>
          <w:sz w:val="26"/>
          <w:szCs w:val="26"/>
        </w:rPr>
        <w:t>ていたのかチェックを受ける必要があり、これが保険制度たる所以です。</w:t>
      </w:r>
      <w:r w:rsidRPr="00F1348A">
        <w:rPr>
          <w:rFonts w:ascii="ＭＳ 明朝" w:eastAsia="ＭＳ 明朝" w:hAnsi="ＭＳ 明朝" w:hint="eastAsia"/>
          <w:b/>
          <w:bCs/>
          <w:sz w:val="26"/>
          <w:szCs w:val="26"/>
        </w:rPr>
        <w:t>その</w:t>
      </w:r>
      <w:r w:rsidR="003142F6">
        <w:rPr>
          <w:rFonts w:ascii="ＭＳ 明朝" w:eastAsia="ＭＳ 明朝" w:hAnsi="ＭＳ 明朝" w:hint="eastAsia"/>
          <w:b/>
          <w:bCs/>
          <w:sz w:val="26"/>
          <w:szCs w:val="26"/>
        </w:rPr>
        <w:t>保険料納付の</w:t>
      </w:r>
      <w:r w:rsidRPr="00F1348A">
        <w:rPr>
          <w:rFonts w:ascii="ＭＳ 明朝" w:eastAsia="ＭＳ 明朝" w:hAnsi="ＭＳ 明朝" w:hint="eastAsia"/>
          <w:b/>
          <w:bCs/>
          <w:sz w:val="26"/>
          <w:szCs w:val="26"/>
        </w:rPr>
        <w:t>起点となるのが初診日</w:t>
      </w:r>
      <w:r w:rsidR="003142F6">
        <w:rPr>
          <w:rFonts w:ascii="ＭＳ 明朝" w:eastAsia="ＭＳ 明朝" w:hAnsi="ＭＳ 明朝" w:hint="eastAsia"/>
          <w:b/>
          <w:bCs/>
          <w:sz w:val="26"/>
          <w:szCs w:val="26"/>
        </w:rPr>
        <w:t>となります</w:t>
      </w:r>
      <w:r w:rsidRPr="00F1348A">
        <w:rPr>
          <w:rFonts w:ascii="ＭＳ 明朝" w:eastAsia="ＭＳ 明朝" w:hAnsi="ＭＳ 明朝" w:hint="eastAsia"/>
          <w:b/>
          <w:bCs/>
          <w:sz w:val="26"/>
          <w:szCs w:val="26"/>
        </w:rPr>
        <w:t>。</w:t>
      </w:r>
    </w:p>
    <w:p w14:paraId="4D495F59" w14:textId="77777777" w:rsidR="00F1348A" w:rsidRPr="003142F6" w:rsidRDefault="00F1348A">
      <w:pPr>
        <w:rPr>
          <w:rFonts w:ascii="ＭＳ 明朝" w:eastAsia="ＭＳ 明朝" w:hAnsi="ＭＳ 明朝"/>
          <w:b/>
          <w:bCs/>
          <w:sz w:val="26"/>
          <w:szCs w:val="26"/>
        </w:rPr>
      </w:pPr>
    </w:p>
    <w:p w14:paraId="592333B2" w14:textId="08EA38FC" w:rsidR="00DE148C" w:rsidRDefault="00DE148C" w:rsidP="00364D48">
      <w:pPr>
        <w:ind w:firstLineChars="100" w:firstLine="261"/>
        <w:rPr>
          <w:rFonts w:ascii="ＭＳ 明朝" w:eastAsia="ＭＳ 明朝" w:hAnsi="ＭＳ 明朝"/>
          <w:b/>
          <w:bCs/>
          <w:sz w:val="26"/>
          <w:szCs w:val="26"/>
        </w:rPr>
      </w:pPr>
      <w:r w:rsidRPr="00F1348A">
        <w:rPr>
          <w:rFonts w:ascii="ＭＳ 明朝" w:eastAsia="ＭＳ 明朝" w:hAnsi="ＭＳ 明朝" w:hint="eastAsia"/>
          <w:b/>
          <w:bCs/>
          <w:sz w:val="26"/>
          <w:szCs w:val="26"/>
        </w:rPr>
        <w:t>初診日とはその傷病で初めて医師の診療を受けた日のことを言います。傷病名が確定した日ではないため、例えば、大学病院等へ紹介となったような場合はその紹介</w:t>
      </w:r>
      <w:r w:rsidR="003142F6">
        <w:rPr>
          <w:rFonts w:ascii="ＭＳ 明朝" w:eastAsia="ＭＳ 明朝" w:hAnsi="ＭＳ 明朝" w:hint="eastAsia"/>
          <w:b/>
          <w:bCs/>
          <w:sz w:val="26"/>
          <w:szCs w:val="26"/>
        </w:rPr>
        <w:t>元</w:t>
      </w:r>
      <w:r w:rsidRPr="00F1348A">
        <w:rPr>
          <w:rFonts w:ascii="ＭＳ 明朝" w:eastAsia="ＭＳ 明朝" w:hAnsi="ＭＳ 明朝" w:hint="eastAsia"/>
          <w:b/>
          <w:bCs/>
          <w:sz w:val="26"/>
          <w:szCs w:val="26"/>
        </w:rPr>
        <w:t>の病院</w:t>
      </w:r>
      <w:r w:rsidR="00364D48" w:rsidRPr="00F1348A">
        <w:rPr>
          <w:rFonts w:ascii="ＭＳ 明朝" w:eastAsia="ＭＳ 明朝" w:hAnsi="ＭＳ 明朝" w:hint="eastAsia"/>
          <w:b/>
          <w:bCs/>
          <w:sz w:val="26"/>
          <w:szCs w:val="26"/>
        </w:rPr>
        <w:t>を</w:t>
      </w:r>
      <w:r w:rsidRPr="00F1348A">
        <w:rPr>
          <w:rFonts w:ascii="ＭＳ 明朝" w:eastAsia="ＭＳ 明朝" w:hAnsi="ＭＳ 明朝" w:hint="eastAsia"/>
          <w:b/>
          <w:bCs/>
          <w:sz w:val="26"/>
          <w:szCs w:val="26"/>
        </w:rPr>
        <w:t>初診日</w:t>
      </w:r>
      <w:r w:rsidR="00364D48" w:rsidRPr="00F1348A">
        <w:rPr>
          <w:rFonts w:ascii="ＭＳ 明朝" w:eastAsia="ＭＳ 明朝" w:hAnsi="ＭＳ 明朝" w:hint="eastAsia"/>
          <w:b/>
          <w:bCs/>
          <w:sz w:val="26"/>
          <w:szCs w:val="26"/>
        </w:rPr>
        <w:t>と考えます</w:t>
      </w:r>
      <w:r w:rsidRPr="00F1348A">
        <w:rPr>
          <w:rFonts w:ascii="ＭＳ 明朝" w:eastAsia="ＭＳ 明朝" w:hAnsi="ＭＳ 明朝" w:hint="eastAsia"/>
          <w:b/>
          <w:bCs/>
          <w:sz w:val="26"/>
          <w:szCs w:val="26"/>
        </w:rPr>
        <w:t>。</w:t>
      </w:r>
    </w:p>
    <w:p w14:paraId="13C875E4" w14:textId="77777777" w:rsidR="00F1348A" w:rsidRPr="00F1348A" w:rsidRDefault="00F1348A" w:rsidP="00364D48">
      <w:pPr>
        <w:ind w:firstLineChars="100" w:firstLine="261"/>
        <w:rPr>
          <w:rFonts w:ascii="ＭＳ 明朝" w:eastAsia="ＭＳ 明朝" w:hAnsi="ＭＳ 明朝"/>
          <w:b/>
          <w:bCs/>
          <w:sz w:val="26"/>
          <w:szCs w:val="26"/>
        </w:rPr>
      </w:pPr>
    </w:p>
    <w:p w14:paraId="1E426776" w14:textId="1C98DC70" w:rsidR="00DE148C" w:rsidRDefault="00DE148C">
      <w:pPr>
        <w:rPr>
          <w:rFonts w:ascii="ＭＳ 明朝" w:eastAsia="ＭＳ 明朝" w:hAnsi="ＭＳ 明朝"/>
          <w:b/>
          <w:bCs/>
          <w:sz w:val="26"/>
          <w:szCs w:val="26"/>
        </w:rPr>
      </w:pPr>
      <w:r w:rsidRPr="00F1348A">
        <w:rPr>
          <w:rFonts w:ascii="ＭＳ 明朝" w:eastAsia="ＭＳ 明朝" w:hAnsi="ＭＳ 明朝" w:hint="eastAsia"/>
          <w:b/>
          <w:bCs/>
          <w:sz w:val="26"/>
          <w:szCs w:val="26"/>
        </w:rPr>
        <w:t xml:space="preserve">　その初診日にどの保険制度（国民年金・厚生年金・共済年金）に加入していたのか、そしてその初診日までに</w:t>
      </w:r>
      <w:r w:rsidR="001B1DFB" w:rsidRPr="00F1348A">
        <w:rPr>
          <w:rFonts w:ascii="ＭＳ 明朝" w:eastAsia="ＭＳ 明朝" w:hAnsi="ＭＳ 明朝" w:hint="eastAsia"/>
          <w:b/>
          <w:bCs/>
          <w:sz w:val="26"/>
          <w:szCs w:val="26"/>
        </w:rPr>
        <w:t>どれだけの年金保険料</w:t>
      </w:r>
      <w:r w:rsidR="00364D48" w:rsidRPr="00F1348A">
        <w:rPr>
          <w:rFonts w:ascii="ＭＳ 明朝" w:eastAsia="ＭＳ 明朝" w:hAnsi="ＭＳ 明朝" w:hint="eastAsia"/>
          <w:b/>
          <w:bCs/>
          <w:sz w:val="26"/>
          <w:szCs w:val="26"/>
        </w:rPr>
        <w:t>を納めていたのかが審査されるわけです。</w:t>
      </w:r>
    </w:p>
    <w:p w14:paraId="406AF56F" w14:textId="77777777" w:rsidR="00F1348A" w:rsidRPr="003142F6" w:rsidRDefault="00F1348A">
      <w:pPr>
        <w:rPr>
          <w:rFonts w:ascii="ＭＳ 明朝" w:eastAsia="ＭＳ 明朝" w:hAnsi="ＭＳ 明朝"/>
          <w:b/>
          <w:bCs/>
          <w:sz w:val="26"/>
          <w:szCs w:val="26"/>
        </w:rPr>
      </w:pPr>
    </w:p>
    <w:p w14:paraId="78E09670" w14:textId="30223280" w:rsidR="008D164A" w:rsidRDefault="001B1DFB">
      <w:pPr>
        <w:rPr>
          <w:rFonts w:ascii="ＭＳ 明朝" w:eastAsia="ＭＳ 明朝" w:hAnsi="ＭＳ 明朝"/>
          <w:b/>
          <w:bCs/>
          <w:sz w:val="26"/>
          <w:szCs w:val="26"/>
        </w:rPr>
      </w:pPr>
      <w:r w:rsidRPr="00F1348A">
        <w:rPr>
          <w:rFonts w:ascii="ＭＳ 明朝" w:eastAsia="ＭＳ 明朝" w:hAnsi="ＭＳ 明朝" w:hint="eastAsia"/>
          <w:b/>
          <w:bCs/>
          <w:sz w:val="26"/>
          <w:szCs w:val="26"/>
        </w:rPr>
        <w:t xml:space="preserve">　つまり、初診日がわからないことにはスタートラインにさえ立てないということになります。網膜色素変性症のようにゆっくり症状が進行していくような疾患では、初診日が20年以上も前だということは珍しくありません。そのようなケースでは初診日に受診した病院がすでに廃院していたり、</w:t>
      </w:r>
      <w:r w:rsidR="00364D48" w:rsidRPr="00F1348A">
        <w:rPr>
          <w:rFonts w:ascii="ＭＳ 明朝" w:eastAsia="ＭＳ 明朝" w:hAnsi="ＭＳ 明朝" w:hint="eastAsia"/>
          <w:b/>
          <w:bCs/>
          <w:sz w:val="26"/>
          <w:szCs w:val="26"/>
        </w:rPr>
        <w:t>またはカルテが廃棄（保存期間</w:t>
      </w:r>
      <w:r w:rsidR="003142F6">
        <w:rPr>
          <w:rFonts w:ascii="ＭＳ 明朝" w:eastAsia="ＭＳ 明朝" w:hAnsi="ＭＳ 明朝" w:hint="eastAsia"/>
          <w:b/>
          <w:bCs/>
          <w:sz w:val="26"/>
          <w:szCs w:val="26"/>
        </w:rPr>
        <w:t>終診から</w:t>
      </w:r>
      <w:r w:rsidR="00364D48" w:rsidRPr="00F1348A">
        <w:rPr>
          <w:rFonts w:ascii="ＭＳ 明朝" w:eastAsia="ＭＳ 明朝" w:hAnsi="ＭＳ 明朝" w:hint="eastAsia"/>
          <w:b/>
          <w:bCs/>
          <w:sz w:val="26"/>
          <w:szCs w:val="26"/>
        </w:rPr>
        <w:t>5年）されていたりして証明書を取得できないこともあります。</w:t>
      </w:r>
      <w:r w:rsidRPr="00F1348A">
        <w:rPr>
          <w:rFonts w:ascii="ＭＳ 明朝" w:eastAsia="ＭＳ 明朝" w:hAnsi="ＭＳ 明朝" w:hint="eastAsia"/>
          <w:b/>
          <w:bCs/>
          <w:sz w:val="26"/>
          <w:szCs w:val="26"/>
        </w:rPr>
        <w:t>そんなケースであっても立証責任は請求者側にありますので、</w:t>
      </w:r>
      <w:r w:rsidR="00364D48" w:rsidRPr="00F1348A">
        <w:rPr>
          <w:rFonts w:ascii="ＭＳ 明朝" w:eastAsia="ＭＳ 明朝" w:hAnsi="ＭＳ 明朝" w:hint="eastAsia"/>
          <w:b/>
          <w:bCs/>
          <w:sz w:val="26"/>
          <w:szCs w:val="26"/>
        </w:rPr>
        <w:t>何らかの方法を用いて自らの初診日を明らかにしなければなりません。</w:t>
      </w:r>
    </w:p>
    <w:p w14:paraId="28ED3E60" w14:textId="77777777" w:rsidR="00F1348A" w:rsidRPr="00F1348A" w:rsidRDefault="00F1348A">
      <w:pPr>
        <w:rPr>
          <w:rFonts w:ascii="ＭＳ 明朝" w:eastAsia="ＭＳ 明朝" w:hAnsi="ＭＳ 明朝"/>
          <w:b/>
          <w:bCs/>
          <w:sz w:val="26"/>
          <w:szCs w:val="26"/>
        </w:rPr>
      </w:pPr>
    </w:p>
    <w:p w14:paraId="7349A8CA" w14:textId="2310A9C5" w:rsidR="001B1DFB" w:rsidRDefault="008D164A" w:rsidP="00F1348A">
      <w:pPr>
        <w:rPr>
          <w:rFonts w:ascii="ＭＳ 明朝" w:eastAsia="ＭＳ 明朝" w:hAnsi="ＭＳ 明朝"/>
          <w:b/>
          <w:bCs/>
          <w:sz w:val="26"/>
          <w:szCs w:val="26"/>
        </w:rPr>
      </w:pPr>
      <w:r w:rsidRPr="00F1348A">
        <w:rPr>
          <w:rFonts w:ascii="ＭＳ 明朝" w:eastAsia="ＭＳ 明朝" w:hAnsi="ＭＳ 明朝" w:hint="eastAsia"/>
          <w:b/>
          <w:bCs/>
          <w:sz w:val="26"/>
          <w:szCs w:val="26"/>
        </w:rPr>
        <w:t xml:space="preserve">　そんな無理難題を突き付けられて、多くの患者は途方にくれてしまいます。障害年金を請求する段階で病歴の長い人ほど苦労することにな</w:t>
      </w:r>
      <w:r w:rsidR="00F1348A">
        <w:rPr>
          <w:rFonts w:ascii="ＭＳ 明朝" w:eastAsia="ＭＳ 明朝" w:hAnsi="ＭＳ 明朝" w:hint="eastAsia"/>
          <w:b/>
          <w:bCs/>
          <w:sz w:val="26"/>
          <w:szCs w:val="26"/>
        </w:rPr>
        <w:t>ってしまいます</w:t>
      </w:r>
      <w:r w:rsidRPr="00F1348A">
        <w:rPr>
          <w:rFonts w:ascii="ＭＳ 明朝" w:eastAsia="ＭＳ 明朝" w:hAnsi="ＭＳ 明朝" w:hint="eastAsia"/>
          <w:b/>
          <w:bCs/>
          <w:sz w:val="26"/>
          <w:szCs w:val="26"/>
        </w:rPr>
        <w:t>。これをお読みになられている方の中にもこのような苦い経験をされた方がきっといらっしゃることでしょう。</w:t>
      </w:r>
    </w:p>
    <w:p w14:paraId="514D9D84" w14:textId="77777777" w:rsidR="00F1348A" w:rsidRPr="00F1348A" w:rsidRDefault="00F1348A" w:rsidP="00F1348A">
      <w:pPr>
        <w:rPr>
          <w:rFonts w:ascii="ＭＳ 明朝" w:eastAsia="ＭＳ 明朝" w:hAnsi="ＭＳ 明朝"/>
          <w:b/>
          <w:bCs/>
          <w:sz w:val="26"/>
          <w:szCs w:val="26"/>
        </w:rPr>
      </w:pPr>
    </w:p>
    <w:p w14:paraId="3B90EBA1" w14:textId="2AF82288" w:rsidR="008D164A" w:rsidRDefault="008D164A" w:rsidP="008D164A">
      <w:pPr>
        <w:ind w:firstLineChars="100" w:firstLine="261"/>
        <w:rPr>
          <w:rFonts w:ascii="ＭＳ 明朝" w:eastAsia="ＭＳ 明朝" w:hAnsi="ＭＳ 明朝"/>
          <w:b/>
          <w:bCs/>
          <w:sz w:val="26"/>
          <w:szCs w:val="26"/>
        </w:rPr>
      </w:pPr>
      <w:r w:rsidRPr="00F1348A">
        <w:rPr>
          <w:rFonts w:ascii="ＭＳ 明朝" w:eastAsia="ＭＳ 明朝" w:hAnsi="ＭＳ 明朝" w:hint="eastAsia"/>
          <w:b/>
          <w:bCs/>
          <w:sz w:val="26"/>
          <w:szCs w:val="26"/>
        </w:rPr>
        <w:t>しかしここであきらめてしまっては障害年金を受給できません。初診日</w:t>
      </w:r>
      <w:r w:rsidRPr="00F1348A">
        <w:rPr>
          <w:rFonts w:ascii="ＭＳ 明朝" w:eastAsia="ＭＳ 明朝" w:hAnsi="ＭＳ 明朝" w:hint="eastAsia"/>
          <w:b/>
          <w:bCs/>
          <w:sz w:val="26"/>
          <w:szCs w:val="26"/>
        </w:rPr>
        <w:lastRenderedPageBreak/>
        <w:t>不明により却下される案件を少しでも減らすよう厚生労働省も</w:t>
      </w:r>
      <w:r w:rsidR="002C68C5" w:rsidRPr="00F1348A">
        <w:rPr>
          <w:rFonts w:ascii="ＭＳ 明朝" w:eastAsia="ＭＳ 明朝" w:hAnsi="ＭＳ 明朝" w:hint="eastAsia"/>
          <w:b/>
          <w:bCs/>
          <w:sz w:val="26"/>
          <w:szCs w:val="26"/>
        </w:rPr>
        <w:t>通達を出して救済案を提示しています。その詳細については専門的であることに加え、ここでは紙幅に制限がありますので割愛しますが、ご興味のある方は「障害年金の初診日を明らかにすることができる書類を添えることができない場合の取扱いについて」と検索してもらえれば閲覧することができます。</w:t>
      </w:r>
    </w:p>
    <w:p w14:paraId="16BBDD47" w14:textId="77777777" w:rsidR="00F1348A" w:rsidRPr="00F1348A" w:rsidRDefault="00F1348A" w:rsidP="008D164A">
      <w:pPr>
        <w:ind w:firstLineChars="100" w:firstLine="261"/>
        <w:rPr>
          <w:rFonts w:ascii="ＭＳ 明朝" w:eastAsia="ＭＳ 明朝" w:hAnsi="ＭＳ 明朝"/>
          <w:b/>
          <w:bCs/>
          <w:sz w:val="26"/>
          <w:szCs w:val="26"/>
        </w:rPr>
      </w:pPr>
    </w:p>
    <w:p w14:paraId="3F1A04BE" w14:textId="4024B865" w:rsidR="002C68C5" w:rsidRDefault="002C68C5" w:rsidP="008D164A">
      <w:pPr>
        <w:ind w:firstLineChars="100" w:firstLine="261"/>
        <w:rPr>
          <w:rFonts w:ascii="ＭＳ 明朝" w:eastAsia="ＭＳ 明朝" w:hAnsi="ＭＳ 明朝"/>
          <w:b/>
          <w:bCs/>
          <w:sz w:val="26"/>
          <w:szCs w:val="26"/>
        </w:rPr>
      </w:pPr>
      <w:r w:rsidRPr="00F1348A">
        <w:rPr>
          <w:rFonts w:ascii="ＭＳ 明朝" w:eastAsia="ＭＳ 明朝" w:hAnsi="ＭＳ 明朝" w:hint="eastAsia"/>
          <w:b/>
          <w:bCs/>
          <w:sz w:val="26"/>
          <w:szCs w:val="26"/>
        </w:rPr>
        <w:t>さて</w:t>
      </w:r>
      <w:r w:rsidR="00F1348A" w:rsidRPr="00F1348A">
        <w:rPr>
          <w:rFonts w:ascii="ＭＳ 明朝" w:eastAsia="ＭＳ 明朝" w:hAnsi="ＭＳ 明朝" w:hint="eastAsia"/>
          <w:b/>
          <w:bCs/>
          <w:sz w:val="26"/>
          <w:szCs w:val="26"/>
        </w:rPr>
        <w:t>次回は、どれぐらい視野が狭まれば、そしてどの程度まで視力が落ちれば障害年金の対象になるかをお話ししたいと思います。意外と知られていないことがたくさんありますのでお楽しみに。</w:t>
      </w:r>
    </w:p>
    <w:p w14:paraId="2EF6263D" w14:textId="3425CED9" w:rsidR="00F1348A" w:rsidRDefault="00F1348A" w:rsidP="00F1348A">
      <w:pPr>
        <w:rPr>
          <w:rFonts w:ascii="ＭＳ 明朝" w:eastAsia="ＭＳ 明朝" w:hAnsi="ＭＳ 明朝"/>
          <w:b/>
          <w:bCs/>
          <w:sz w:val="26"/>
          <w:szCs w:val="26"/>
        </w:rPr>
      </w:pPr>
    </w:p>
    <w:p w14:paraId="5346F7F2" w14:textId="77777777" w:rsidR="00DA5834" w:rsidRDefault="00DA5834" w:rsidP="00F1348A">
      <w:pPr>
        <w:rPr>
          <w:rFonts w:ascii="ＭＳ 明朝" w:eastAsia="ＭＳ 明朝" w:hAnsi="ＭＳ 明朝"/>
          <w:b/>
          <w:bCs/>
          <w:sz w:val="26"/>
          <w:szCs w:val="26"/>
        </w:rPr>
      </w:pPr>
    </w:p>
    <w:p w14:paraId="297D28C2" w14:textId="060DF465" w:rsidR="00F1348A" w:rsidRPr="00F1348A" w:rsidRDefault="00DA5834" w:rsidP="00F1348A">
      <w:pPr>
        <w:rPr>
          <w:rFonts w:ascii="ＭＳ 明朝" w:eastAsia="ＭＳ 明朝" w:hAnsi="ＭＳ 明朝"/>
          <w:b/>
          <w:bCs/>
          <w:sz w:val="26"/>
          <w:szCs w:val="26"/>
        </w:rPr>
      </w:pPr>
      <w:r>
        <w:rPr>
          <w:rFonts w:ascii="ＭＳ 明朝" w:eastAsia="ＭＳ 明朝" w:hAnsi="ＭＳ 明朝" w:hint="eastAsia"/>
          <w:b/>
          <w:bCs/>
          <w:sz w:val="26"/>
          <w:szCs w:val="26"/>
        </w:rPr>
        <w:t xml:space="preserve">　※</w:t>
      </w:r>
      <w:r w:rsidR="00F1348A">
        <w:rPr>
          <w:rFonts w:ascii="ＭＳ 明朝" w:eastAsia="ＭＳ 明朝" w:hAnsi="ＭＳ 明朝" w:hint="eastAsia"/>
          <w:b/>
          <w:bCs/>
          <w:sz w:val="26"/>
          <w:szCs w:val="26"/>
        </w:rPr>
        <w:t>新型コロナウィルス感染症の影響を踏まえ、障害状態確認届（診断書）の提出期限が1年間延長されています。令和2年2月末から令和3年2月末までに提出期限を迎えられる方が対象です。</w:t>
      </w:r>
      <w:r w:rsidR="001B487D">
        <w:rPr>
          <w:rFonts w:ascii="ＭＳ 明朝" w:eastAsia="ＭＳ 明朝" w:hAnsi="ＭＳ 明朝" w:hint="eastAsia"/>
          <w:b/>
          <w:bCs/>
          <w:sz w:val="26"/>
          <w:szCs w:val="26"/>
        </w:rPr>
        <w:t>つまり今年はもう更新の診断書が送られてこないということですのでご注意ください。</w:t>
      </w:r>
    </w:p>
    <w:sectPr w:rsidR="00F1348A" w:rsidRPr="00F1348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48C"/>
    <w:rsid w:val="000A094D"/>
    <w:rsid w:val="001B1DFB"/>
    <w:rsid w:val="001B487D"/>
    <w:rsid w:val="002C68C5"/>
    <w:rsid w:val="003142F6"/>
    <w:rsid w:val="00364D48"/>
    <w:rsid w:val="00402C17"/>
    <w:rsid w:val="008D164A"/>
    <w:rsid w:val="00DA5834"/>
    <w:rsid w:val="00DE148C"/>
    <w:rsid w:val="00F13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6B8ADC"/>
  <w15:chartTrackingRefBased/>
  <w15:docId w15:val="{15DF8F31-2C73-430D-B0BF-4BA5BEBCC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辰巳 周平</dc:creator>
  <cp:keywords/>
  <dc:description/>
  <cp:lastModifiedBy>しゅう</cp:lastModifiedBy>
  <cp:revision>5</cp:revision>
  <dcterms:created xsi:type="dcterms:W3CDTF">2020-06-01T22:37:00Z</dcterms:created>
  <dcterms:modified xsi:type="dcterms:W3CDTF">2021-08-24T01:58:00Z</dcterms:modified>
</cp:coreProperties>
</file>